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230EB" w14:textId="1A4422D0" w:rsidR="00402DED" w:rsidRDefault="00402DED" w:rsidP="00402DED">
      <w:pPr>
        <w:shd w:val="clear" w:color="auto" w:fill="FFFFFF"/>
        <w:spacing w:before="100" w:beforeAutospacing="1" w:after="100" w:afterAutospacing="1" w:line="420" w:lineRule="atLeast"/>
        <w:jc w:val="center"/>
        <w:textAlignment w:val="baseline"/>
        <w:rPr>
          <w:rFonts w:ascii="Segoe UI" w:hAnsi="Segoe UI" w:cs="Segoe UI"/>
          <w:sz w:val="36"/>
          <w:szCs w:val="36"/>
        </w:rPr>
      </w:pPr>
      <w:r>
        <w:rPr>
          <w:rFonts w:ascii="Segoe UI" w:hAnsi="Segoe UI" w:cs="Segoe UI"/>
          <w:sz w:val="36"/>
          <w:szCs w:val="36"/>
        </w:rPr>
        <w:t>Capacity Specialist</w:t>
      </w:r>
      <w:bookmarkStart w:id="0" w:name="_GoBack"/>
      <w:bookmarkEnd w:id="0"/>
      <w:r>
        <w:rPr>
          <w:rFonts w:ascii="Segoe UI" w:hAnsi="Segoe UI" w:cs="Segoe UI"/>
          <w:sz w:val="36"/>
          <w:szCs w:val="36"/>
        </w:rPr>
        <w:t xml:space="preserve"> </w:t>
      </w:r>
    </w:p>
    <w:p w14:paraId="04C35D92" w14:textId="77777777" w:rsidR="00402DED" w:rsidRDefault="00402DED" w:rsidP="00402DED">
      <w:pPr>
        <w:shd w:val="clear" w:color="auto" w:fill="FFFFFF"/>
        <w:spacing w:before="100" w:beforeAutospacing="1" w:after="100" w:afterAutospacing="1" w:line="420" w:lineRule="atLeast"/>
        <w:textAlignment w:val="baseline"/>
        <w:rPr>
          <w:rFonts w:ascii="Segoe UI" w:hAnsi="Segoe UI" w:cs="Segoe UI"/>
          <w:sz w:val="36"/>
          <w:szCs w:val="36"/>
        </w:rPr>
      </w:pPr>
    </w:p>
    <w:p w14:paraId="03583342" w14:textId="15EB73BA" w:rsidR="00402DED" w:rsidRDefault="00402DED" w:rsidP="00402DED">
      <w:pPr>
        <w:shd w:val="clear" w:color="auto" w:fill="FFFFFF"/>
        <w:spacing w:before="100" w:beforeAutospacing="1" w:after="100" w:afterAutospacing="1" w:line="420" w:lineRule="atLeast"/>
        <w:textAlignment w:val="baseline"/>
      </w:pPr>
      <w:r>
        <w:rPr>
          <w:rFonts w:ascii="Segoe UI" w:hAnsi="Segoe UI" w:cs="Segoe UI"/>
          <w:sz w:val="36"/>
          <w:szCs w:val="36"/>
        </w:rPr>
        <w:t>Job description</w:t>
      </w:r>
    </w:p>
    <w:p w14:paraId="69B30A12" w14:textId="77777777" w:rsidR="00402DED" w:rsidRDefault="00402DED" w:rsidP="00402DED">
      <w:pPr>
        <w:shd w:val="clear" w:color="auto" w:fill="FFFFFF"/>
        <w:spacing w:before="100" w:beforeAutospacing="1" w:after="100" w:afterAutospacing="1"/>
        <w:textAlignment w:val="baseline"/>
      </w:pPr>
      <w:r>
        <w:rPr>
          <w:rFonts w:ascii="Segoe UI" w:hAnsi="Segoe UI" w:cs="Segoe UI"/>
          <w:b/>
          <w:bCs/>
          <w:sz w:val="21"/>
          <w:szCs w:val="21"/>
          <w:bdr w:val="none" w:sz="0" w:space="0" w:color="auto" w:frame="1"/>
        </w:rPr>
        <w:t>Position Title: </w:t>
      </w:r>
      <w:r>
        <w:rPr>
          <w:rFonts w:ascii="Segoe UI" w:hAnsi="Segoe UI" w:cs="Segoe UI"/>
          <w:sz w:val="21"/>
          <w:szCs w:val="21"/>
          <w:bdr w:val="none" w:sz="0" w:space="0" w:color="auto" w:frame="1"/>
        </w:rPr>
        <w:t>Operations Support Coordinator</w:t>
      </w:r>
    </w:p>
    <w:p w14:paraId="14963CFE" w14:textId="77777777" w:rsidR="00402DED" w:rsidRDefault="00402DED" w:rsidP="00402DED">
      <w:pPr>
        <w:shd w:val="clear" w:color="auto" w:fill="FFFFFF"/>
        <w:spacing w:before="100" w:beforeAutospacing="1" w:after="100" w:afterAutospacing="1"/>
        <w:textAlignment w:val="baseline"/>
      </w:pPr>
      <w:r>
        <w:rPr>
          <w:rFonts w:ascii="Segoe UI" w:hAnsi="Segoe UI" w:cs="Segoe UI"/>
          <w:b/>
          <w:bCs/>
          <w:sz w:val="21"/>
          <w:szCs w:val="21"/>
          <w:bdr w:val="none" w:sz="0" w:space="0" w:color="auto" w:frame="1"/>
        </w:rPr>
        <w:t>Classification: </w:t>
      </w:r>
      <w:r>
        <w:rPr>
          <w:rFonts w:ascii="Segoe UI" w:hAnsi="Segoe UI" w:cs="Segoe UI"/>
          <w:sz w:val="21"/>
          <w:szCs w:val="21"/>
          <w:bdr w:val="none" w:sz="0" w:space="0" w:color="auto" w:frame="1"/>
        </w:rPr>
        <w:t>Non-Exempt</w:t>
      </w:r>
    </w:p>
    <w:p w14:paraId="62AE97B1" w14:textId="77777777" w:rsidR="00402DED" w:rsidRDefault="00402DED" w:rsidP="00402DED">
      <w:pPr>
        <w:shd w:val="clear" w:color="auto" w:fill="FFFFFF"/>
        <w:spacing w:before="100" w:beforeAutospacing="1" w:after="100" w:afterAutospacing="1"/>
        <w:textAlignment w:val="baseline"/>
      </w:pPr>
      <w:r>
        <w:rPr>
          <w:rFonts w:ascii="Segoe UI" w:hAnsi="Segoe UI" w:cs="Segoe UI"/>
          <w:b/>
          <w:bCs/>
          <w:sz w:val="21"/>
          <w:szCs w:val="21"/>
          <w:bdr w:val="none" w:sz="0" w:space="0" w:color="auto" w:frame="1"/>
        </w:rPr>
        <w:t>Reports To: </w:t>
      </w:r>
      <w:r>
        <w:rPr>
          <w:rFonts w:ascii="Segoe UI" w:hAnsi="Segoe UI" w:cs="Segoe UI"/>
          <w:sz w:val="21"/>
          <w:szCs w:val="21"/>
          <w:bdr w:val="none" w:sz="0" w:space="0" w:color="auto" w:frame="1"/>
        </w:rPr>
        <w:t>OTR Manager</w:t>
      </w:r>
    </w:p>
    <w:p w14:paraId="5EFE3CB6" w14:textId="77777777" w:rsidR="00402DED" w:rsidRDefault="00402DED" w:rsidP="00402DED">
      <w:pPr>
        <w:shd w:val="clear" w:color="auto" w:fill="FFFFFF"/>
        <w:spacing w:before="100" w:beforeAutospacing="1" w:after="100" w:afterAutospacing="1"/>
        <w:textAlignment w:val="baseline"/>
      </w:pPr>
      <w:r>
        <w:rPr>
          <w:rFonts w:ascii="Segoe UI" w:hAnsi="Segoe UI" w:cs="Segoe UI"/>
          <w:b/>
          <w:bCs/>
          <w:sz w:val="21"/>
          <w:szCs w:val="21"/>
          <w:bdr w:val="none" w:sz="0" w:space="0" w:color="auto" w:frame="1"/>
        </w:rPr>
        <w:t>Department:  </w:t>
      </w:r>
      <w:r>
        <w:rPr>
          <w:rFonts w:ascii="Segoe UI" w:hAnsi="Segoe UI" w:cs="Segoe UI"/>
          <w:sz w:val="21"/>
          <w:szCs w:val="21"/>
          <w:bdr w:val="none" w:sz="0" w:space="0" w:color="auto" w:frame="1"/>
        </w:rPr>
        <w:t>OTR Transportation</w:t>
      </w:r>
    </w:p>
    <w:p w14:paraId="5A6C0308" w14:textId="77777777" w:rsidR="00402DED" w:rsidRDefault="00402DED" w:rsidP="00402DED">
      <w:pPr>
        <w:shd w:val="clear" w:color="auto" w:fill="FFFFFF"/>
        <w:spacing w:before="100" w:beforeAutospacing="1" w:after="100" w:afterAutospacing="1"/>
        <w:textAlignment w:val="baseline"/>
      </w:pPr>
      <w:r>
        <w:rPr>
          <w:rFonts w:ascii="Segoe UI" w:hAnsi="Segoe UI" w:cs="Segoe UI"/>
          <w:b/>
          <w:bCs/>
          <w:sz w:val="21"/>
          <w:szCs w:val="21"/>
          <w:bdr w:val="none" w:sz="0" w:space="0" w:color="auto" w:frame="1"/>
        </w:rPr>
        <w:t>Location: </w:t>
      </w:r>
      <w:r>
        <w:rPr>
          <w:rFonts w:ascii="Segoe UI" w:hAnsi="Segoe UI" w:cs="Segoe UI"/>
          <w:sz w:val="21"/>
          <w:szCs w:val="21"/>
          <w:bdr w:val="none" w:sz="0" w:space="0" w:color="auto" w:frame="1"/>
        </w:rPr>
        <w:t>Memphis, TN</w:t>
      </w:r>
    </w:p>
    <w:p w14:paraId="7CBD3FD7" w14:textId="77777777" w:rsidR="00402DED" w:rsidRDefault="00402DED" w:rsidP="00402DED">
      <w:pPr>
        <w:shd w:val="clear" w:color="auto" w:fill="FFFFFF"/>
        <w:spacing w:before="100" w:beforeAutospacing="1" w:after="240"/>
        <w:textAlignment w:val="baseline"/>
      </w:pPr>
    </w:p>
    <w:p w14:paraId="03471791" w14:textId="77777777" w:rsidR="00402DED" w:rsidRDefault="00402DED" w:rsidP="00402DED">
      <w:pPr>
        <w:shd w:val="clear" w:color="auto" w:fill="FFFFFF"/>
        <w:spacing w:before="100" w:beforeAutospacing="1" w:after="100" w:afterAutospacing="1"/>
        <w:textAlignment w:val="baseline"/>
      </w:pPr>
      <w:r>
        <w:rPr>
          <w:rFonts w:ascii="Segoe UI" w:hAnsi="Segoe UI" w:cs="Segoe UI"/>
          <w:sz w:val="21"/>
          <w:szCs w:val="21"/>
          <w:bdr w:val="none" w:sz="0" w:space="0" w:color="auto" w:frame="1"/>
        </w:rPr>
        <w:t> </w:t>
      </w:r>
    </w:p>
    <w:p w14:paraId="595FBDE9" w14:textId="77777777" w:rsidR="00402DED" w:rsidRDefault="00402DED" w:rsidP="00402DED">
      <w:pPr>
        <w:shd w:val="clear" w:color="auto" w:fill="FFFFFF"/>
        <w:spacing w:before="100" w:beforeAutospacing="1" w:after="100" w:afterAutospacing="1"/>
        <w:textAlignment w:val="baseline"/>
      </w:pPr>
      <w:r>
        <w:rPr>
          <w:rFonts w:ascii="Segoe UI" w:hAnsi="Segoe UI" w:cs="Segoe UI"/>
          <w:b/>
          <w:bCs/>
          <w:sz w:val="21"/>
          <w:szCs w:val="21"/>
          <w:bdr w:val="none" w:sz="0" w:space="0" w:color="auto" w:frame="1"/>
        </w:rPr>
        <w:t>Job Summary</w:t>
      </w:r>
    </w:p>
    <w:p w14:paraId="4905823E" w14:textId="77777777" w:rsidR="00402DED" w:rsidRDefault="00402DED" w:rsidP="00402DED">
      <w:pPr>
        <w:shd w:val="clear" w:color="auto" w:fill="FFFFFF"/>
        <w:spacing w:before="100" w:beforeAutospacing="1" w:after="100" w:afterAutospacing="1"/>
        <w:textAlignment w:val="baseline"/>
      </w:pPr>
      <w:r>
        <w:rPr>
          <w:rFonts w:ascii="Segoe UI" w:hAnsi="Segoe UI" w:cs="Segoe UI"/>
          <w:b/>
          <w:bCs/>
          <w:sz w:val="21"/>
          <w:szCs w:val="21"/>
          <w:bdr w:val="none" w:sz="0" w:space="0" w:color="auto" w:frame="1"/>
        </w:rPr>
        <w:t> </w:t>
      </w:r>
    </w:p>
    <w:p w14:paraId="736252E5" w14:textId="77777777" w:rsidR="00402DED" w:rsidRDefault="00402DED" w:rsidP="00402DED">
      <w:pPr>
        <w:shd w:val="clear" w:color="auto" w:fill="FFFFFF"/>
        <w:spacing w:before="100" w:beforeAutospacing="1" w:after="100" w:afterAutospacing="1"/>
        <w:textAlignment w:val="baseline"/>
      </w:pPr>
      <w:r>
        <w:rPr>
          <w:rFonts w:ascii="Segoe UI" w:hAnsi="Segoe UI" w:cs="Segoe UI"/>
          <w:sz w:val="21"/>
          <w:szCs w:val="21"/>
          <w:bdr w:val="none" w:sz="0" w:space="0" w:color="auto" w:frame="1"/>
        </w:rPr>
        <w:t>The Operations Support Coordinator aligns with the Company’s Over-The-Road business function that is responsible for the day to day management of carrier/customers. This person will perform a wide range of administrative and office support activities for the department and/or managers and supervisors to facilitate the efficient operation of the organization. The below is intended to describe the general content of and requirements for the performance of this job and is not to be construed as an exhaustive statement of essential functions, responsibilities or requirements.</w:t>
      </w:r>
    </w:p>
    <w:p w14:paraId="1E131B3F" w14:textId="77777777" w:rsidR="00402DED" w:rsidRDefault="00402DED" w:rsidP="00402DED">
      <w:pPr>
        <w:shd w:val="clear" w:color="auto" w:fill="FFFFFF"/>
        <w:spacing w:before="100" w:beforeAutospacing="1" w:after="100" w:afterAutospacing="1"/>
        <w:textAlignment w:val="baseline"/>
      </w:pPr>
      <w:r>
        <w:rPr>
          <w:rFonts w:ascii="Segoe UI" w:hAnsi="Segoe UI" w:cs="Segoe UI"/>
          <w:sz w:val="21"/>
          <w:szCs w:val="21"/>
          <w:bdr w:val="none" w:sz="0" w:space="0" w:color="auto" w:frame="1"/>
        </w:rPr>
        <w:t> </w:t>
      </w:r>
    </w:p>
    <w:p w14:paraId="5E0903B2" w14:textId="77777777" w:rsidR="00402DED" w:rsidRDefault="00402DED" w:rsidP="00402DED">
      <w:pPr>
        <w:shd w:val="clear" w:color="auto" w:fill="FFFFFF"/>
        <w:spacing w:before="100" w:beforeAutospacing="1" w:after="100" w:afterAutospacing="1"/>
        <w:textAlignment w:val="baseline"/>
      </w:pPr>
      <w:r>
        <w:rPr>
          <w:rFonts w:ascii="Segoe UI" w:hAnsi="Segoe UI" w:cs="Segoe UI"/>
          <w:b/>
          <w:bCs/>
          <w:sz w:val="21"/>
          <w:szCs w:val="21"/>
          <w:bdr w:val="none" w:sz="0" w:space="0" w:color="auto" w:frame="1"/>
        </w:rPr>
        <w:t>Primary Duties and Responsibilities</w:t>
      </w:r>
    </w:p>
    <w:p w14:paraId="1ADFAC44" w14:textId="77777777" w:rsidR="00402DED" w:rsidRDefault="00402DED" w:rsidP="00402DED">
      <w:pPr>
        <w:shd w:val="clear" w:color="auto" w:fill="FFFFFF"/>
        <w:spacing w:before="100" w:beforeAutospacing="1" w:after="100" w:afterAutospacing="1"/>
        <w:textAlignment w:val="baseline"/>
      </w:pPr>
      <w:r>
        <w:rPr>
          <w:rFonts w:ascii="Segoe UI" w:hAnsi="Segoe UI" w:cs="Segoe UI"/>
          <w:sz w:val="21"/>
          <w:szCs w:val="21"/>
          <w:bdr w:val="none" w:sz="0" w:space="0" w:color="auto" w:frame="1"/>
        </w:rPr>
        <w:t>           </w:t>
      </w:r>
    </w:p>
    <w:p w14:paraId="11E07610" w14:textId="77777777" w:rsidR="00402DED" w:rsidRDefault="00402DED" w:rsidP="00402DED">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1.</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Track, trace, build and update loads in a timely manner</w:t>
      </w:r>
    </w:p>
    <w:p w14:paraId="6B1DF09E" w14:textId="77777777" w:rsidR="00402DED" w:rsidRDefault="00402DED" w:rsidP="00402DED">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2.</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Search for available carriers (on multiple transportation outlets) to cover loads</w:t>
      </w:r>
    </w:p>
    <w:p w14:paraId="76A4CF10" w14:textId="77777777" w:rsidR="00402DED" w:rsidRDefault="00402DED" w:rsidP="00402DED">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3.</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Answer, screen and transfer inbound phone calls</w:t>
      </w:r>
    </w:p>
    <w:p w14:paraId="2BA887C8" w14:textId="77777777" w:rsidR="00402DED" w:rsidRDefault="00402DED" w:rsidP="00402DED">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4.</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Create, manage and update various reports</w:t>
      </w:r>
    </w:p>
    <w:p w14:paraId="7B6DDDF1" w14:textId="77777777" w:rsidR="00402DED" w:rsidRDefault="00402DED" w:rsidP="00402DED">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lastRenderedPageBreak/>
        <w:t>5.</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Conduct various administrative duties</w:t>
      </w:r>
    </w:p>
    <w:p w14:paraId="40E86208" w14:textId="77777777" w:rsidR="00402DED" w:rsidRDefault="00402DED" w:rsidP="00402DED">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6.</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Handle customer requests for back-up documentation</w:t>
      </w:r>
    </w:p>
    <w:p w14:paraId="2E05B3EF" w14:textId="77777777" w:rsidR="00402DED" w:rsidRDefault="00402DED" w:rsidP="00402DED">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7.</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Track loads in a timely and efficient fashion (pick-ups, deliveries, etc.) by communicating effectively and efficiently with dispatchers, warehouses, ocean carriers, customer reps, etc.</w:t>
      </w:r>
    </w:p>
    <w:p w14:paraId="2BD4A84C" w14:textId="77777777" w:rsidR="00402DED" w:rsidRDefault="00402DED" w:rsidP="00402DED">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8.</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Take an investigative approach when tracking freight, talking with ocean carriers, warehouses, railroads, dispatchers, etc. to ensure accurate information</w:t>
      </w:r>
    </w:p>
    <w:p w14:paraId="18494899" w14:textId="77777777" w:rsidR="00402DED" w:rsidRDefault="00402DED" w:rsidP="00402DED">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9.</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Analyze situations and make proactive decisions to ensure that everything will go according to plan OR help avert situations before they become large issues</w:t>
      </w:r>
    </w:p>
    <w:p w14:paraId="4E72D904" w14:textId="77777777" w:rsidR="00402DED" w:rsidRDefault="00402DED" w:rsidP="00402DED">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10.</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Keep in constant communication with customer reps, CSRs and carrier reps via email updates or verbally, regarding their loads (depending on the severity of the situation) to ensure proper recovery time</w:t>
      </w:r>
    </w:p>
    <w:p w14:paraId="26FC5A94" w14:textId="77777777" w:rsidR="00402DED" w:rsidRDefault="00402DED" w:rsidP="00402DED">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11.</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Work with customer reps, CSRs and carrier reps to quickly and efficiently come up with solutions to issues</w:t>
      </w:r>
    </w:p>
    <w:p w14:paraId="3A2B975D" w14:textId="77777777" w:rsidR="00402DED" w:rsidRDefault="00402DED" w:rsidP="00402DED">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12.</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Promote and display Power Freight Services Core Values</w:t>
      </w:r>
    </w:p>
    <w:p w14:paraId="355A9C15" w14:textId="77777777" w:rsidR="00402DED" w:rsidRDefault="00402DED" w:rsidP="00402DED">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13.</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Regular and reliable attendance expected</w:t>
      </w:r>
    </w:p>
    <w:p w14:paraId="7022AE8A" w14:textId="77777777" w:rsidR="00402DED" w:rsidRDefault="00402DED" w:rsidP="00402DED">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14.</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Other work-related duties as assigned by supervisor/manager</w:t>
      </w:r>
    </w:p>
    <w:p w14:paraId="7D8EC6F6" w14:textId="77777777" w:rsidR="00402DED" w:rsidRDefault="00402DED" w:rsidP="00402DED">
      <w:pPr>
        <w:shd w:val="clear" w:color="auto" w:fill="FFFFFF"/>
        <w:spacing w:before="100" w:beforeAutospacing="1" w:after="100" w:afterAutospacing="1"/>
        <w:textAlignment w:val="baseline"/>
      </w:pPr>
      <w:r>
        <w:rPr>
          <w:rFonts w:ascii="Segoe UI" w:hAnsi="Segoe UI" w:cs="Segoe UI"/>
          <w:sz w:val="21"/>
          <w:szCs w:val="21"/>
          <w:bdr w:val="none" w:sz="0" w:space="0" w:color="auto" w:frame="1"/>
        </w:rPr>
        <w:t> </w:t>
      </w:r>
    </w:p>
    <w:p w14:paraId="6973BBAF" w14:textId="77777777" w:rsidR="00402DED" w:rsidRDefault="00402DED" w:rsidP="00402DED">
      <w:pPr>
        <w:shd w:val="clear" w:color="auto" w:fill="FFFFFF"/>
        <w:spacing w:before="100" w:beforeAutospacing="1" w:after="100" w:afterAutospacing="1"/>
        <w:textAlignment w:val="baseline"/>
      </w:pPr>
      <w:r>
        <w:rPr>
          <w:rFonts w:ascii="Segoe UI" w:hAnsi="Segoe UI" w:cs="Segoe UI"/>
          <w:b/>
          <w:bCs/>
          <w:sz w:val="21"/>
          <w:szCs w:val="21"/>
          <w:bdr w:val="none" w:sz="0" w:space="0" w:color="auto" w:frame="1"/>
        </w:rPr>
        <w:t>Minimum Knowledge, Abilities and Skills Required</w:t>
      </w:r>
    </w:p>
    <w:p w14:paraId="17F40D35" w14:textId="77777777" w:rsidR="00402DED" w:rsidRDefault="00402DED" w:rsidP="00402DED">
      <w:pPr>
        <w:shd w:val="clear" w:color="auto" w:fill="FFFFFF"/>
        <w:spacing w:before="100" w:beforeAutospacing="1" w:after="100" w:afterAutospacing="1"/>
        <w:textAlignment w:val="baseline"/>
      </w:pPr>
      <w:r>
        <w:rPr>
          <w:rFonts w:ascii="Segoe UI" w:hAnsi="Segoe UI" w:cs="Segoe UI"/>
          <w:b/>
          <w:bCs/>
          <w:sz w:val="21"/>
          <w:szCs w:val="21"/>
          <w:bdr w:val="none" w:sz="0" w:space="0" w:color="auto" w:frame="1"/>
        </w:rPr>
        <w:t>                                                                                                                                               </w:t>
      </w:r>
    </w:p>
    <w:p w14:paraId="08AB5B8F" w14:textId="77777777" w:rsidR="00402DED" w:rsidRDefault="00402DED" w:rsidP="00402DED">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1.</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Minimum Associate’s Degree, or related field preferred</w:t>
      </w:r>
    </w:p>
    <w:p w14:paraId="30E4445B" w14:textId="77777777" w:rsidR="00402DED" w:rsidRDefault="00402DED" w:rsidP="00402DED">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2.</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2+ years of related work experience preferred, but not required</w:t>
      </w:r>
    </w:p>
    <w:p w14:paraId="401F34DE" w14:textId="77777777" w:rsidR="00402DED" w:rsidRDefault="00402DED" w:rsidP="00402DED">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3.</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Effective oral and written communication skills</w:t>
      </w:r>
    </w:p>
    <w:p w14:paraId="083C1260" w14:textId="77777777" w:rsidR="00402DED" w:rsidRDefault="00402DED" w:rsidP="00402DED">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4.</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Excellent customer service and interpersonal skills</w:t>
      </w:r>
    </w:p>
    <w:p w14:paraId="0399ABAB" w14:textId="77777777" w:rsidR="00402DED" w:rsidRDefault="00402DED" w:rsidP="00402DED">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5.</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Possess a strong sense of urgency</w:t>
      </w:r>
    </w:p>
    <w:p w14:paraId="395B7AD7" w14:textId="77777777" w:rsidR="00402DED" w:rsidRDefault="00402DED" w:rsidP="00402DED">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6.</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Must be able to work alone or in a group setting</w:t>
      </w:r>
    </w:p>
    <w:p w14:paraId="05845B08" w14:textId="77777777" w:rsidR="00402DED" w:rsidRDefault="00402DED" w:rsidP="00402DED">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7.</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Proficient in Microsoft Office Suite</w:t>
      </w:r>
    </w:p>
    <w:p w14:paraId="41A4FBFA" w14:textId="77777777" w:rsidR="00402DED" w:rsidRDefault="00402DED" w:rsidP="00402DED">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lastRenderedPageBreak/>
        <w:t>8.</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Transportation or logistics industry experience preferred, but not required</w:t>
      </w:r>
    </w:p>
    <w:p w14:paraId="716376E4" w14:textId="77777777" w:rsidR="00402DED" w:rsidRDefault="00402DED" w:rsidP="00402DED">
      <w:pPr>
        <w:shd w:val="clear" w:color="auto" w:fill="FFFFFF"/>
        <w:spacing w:before="100" w:beforeAutospacing="1" w:after="100" w:afterAutospacing="1"/>
        <w:textAlignment w:val="baseline"/>
      </w:pPr>
      <w:r>
        <w:rPr>
          <w:rFonts w:ascii="Segoe UI" w:hAnsi="Segoe UI" w:cs="Segoe UI"/>
          <w:b/>
          <w:bCs/>
          <w:sz w:val="27"/>
          <w:szCs w:val="27"/>
        </w:rPr>
        <w:t>Seniority Level</w:t>
      </w:r>
    </w:p>
    <w:p w14:paraId="0FD4F733" w14:textId="77777777" w:rsidR="00402DED" w:rsidRDefault="00402DED" w:rsidP="00402DED">
      <w:pPr>
        <w:shd w:val="clear" w:color="auto" w:fill="FFFFFF"/>
        <w:spacing w:before="100" w:beforeAutospacing="1" w:after="180"/>
        <w:textAlignment w:val="baseline"/>
      </w:pPr>
      <w:r>
        <w:rPr>
          <w:rFonts w:ascii="Segoe UI" w:hAnsi="Segoe UI" w:cs="Segoe UI"/>
          <w:sz w:val="24"/>
          <w:szCs w:val="24"/>
        </w:rPr>
        <w:t>Entry level</w:t>
      </w:r>
    </w:p>
    <w:p w14:paraId="781C286E" w14:textId="77777777" w:rsidR="00402DED" w:rsidRDefault="00402DED" w:rsidP="00402DED">
      <w:pPr>
        <w:shd w:val="clear" w:color="auto" w:fill="FFFFFF"/>
        <w:spacing w:before="100" w:beforeAutospacing="1" w:after="100" w:afterAutospacing="1"/>
        <w:textAlignment w:val="baseline"/>
      </w:pPr>
      <w:r>
        <w:rPr>
          <w:rFonts w:ascii="Segoe UI" w:hAnsi="Segoe UI" w:cs="Segoe UI"/>
          <w:b/>
          <w:bCs/>
          <w:sz w:val="27"/>
          <w:szCs w:val="27"/>
        </w:rPr>
        <w:t>Industry</w:t>
      </w:r>
    </w:p>
    <w:p w14:paraId="6B47FA0C" w14:textId="77777777" w:rsidR="00402DED" w:rsidRDefault="00402DED" w:rsidP="00402DED">
      <w:pPr>
        <w:shd w:val="clear" w:color="auto" w:fill="FFFFFF"/>
        <w:spacing w:before="100" w:beforeAutospacing="1" w:after="100" w:afterAutospacing="1"/>
        <w:textAlignment w:val="baseline"/>
      </w:pPr>
      <w:r>
        <w:rPr>
          <w:rFonts w:ascii="Symbol" w:hAnsi="Symbol"/>
          <w:sz w:val="20"/>
          <w:szCs w:val="20"/>
        </w:rPr>
        <w:t>·</w:t>
      </w:r>
      <w:r>
        <w:rPr>
          <w:rFonts w:ascii="Times New Roman" w:hAnsi="Times New Roman" w:cs="Times New Roman"/>
          <w:sz w:val="14"/>
          <w:szCs w:val="14"/>
        </w:rPr>
        <w:t xml:space="preserve">        </w:t>
      </w:r>
      <w:r>
        <w:rPr>
          <w:rFonts w:ascii="Segoe UI" w:hAnsi="Segoe UI" w:cs="Segoe UI"/>
          <w:sz w:val="24"/>
          <w:szCs w:val="24"/>
        </w:rPr>
        <w:t>Transportation/Trucking/Railroad</w:t>
      </w:r>
    </w:p>
    <w:p w14:paraId="43508264" w14:textId="77777777" w:rsidR="00402DED" w:rsidRDefault="00402DED" w:rsidP="00402DED">
      <w:pPr>
        <w:shd w:val="clear" w:color="auto" w:fill="FFFFFF"/>
        <w:spacing w:before="100" w:beforeAutospacing="1" w:after="100" w:afterAutospacing="1"/>
        <w:textAlignment w:val="baseline"/>
      </w:pPr>
      <w:r>
        <w:rPr>
          <w:rFonts w:ascii="Symbol" w:hAnsi="Symbol"/>
          <w:sz w:val="20"/>
          <w:szCs w:val="20"/>
        </w:rPr>
        <w:t>·</w:t>
      </w:r>
      <w:r>
        <w:rPr>
          <w:rFonts w:ascii="Times New Roman" w:hAnsi="Times New Roman" w:cs="Times New Roman"/>
          <w:sz w:val="14"/>
          <w:szCs w:val="14"/>
        </w:rPr>
        <w:t xml:space="preserve">        </w:t>
      </w:r>
      <w:r>
        <w:rPr>
          <w:rFonts w:ascii="Segoe UI" w:hAnsi="Segoe UI" w:cs="Segoe UI"/>
          <w:sz w:val="24"/>
          <w:szCs w:val="24"/>
        </w:rPr>
        <w:t>Logistics &amp; Supply Chain</w:t>
      </w:r>
    </w:p>
    <w:p w14:paraId="02A6FCB1" w14:textId="77777777" w:rsidR="00402DED" w:rsidRDefault="00402DED" w:rsidP="00402DED">
      <w:pPr>
        <w:shd w:val="clear" w:color="auto" w:fill="FFFFFF"/>
        <w:spacing w:before="100" w:beforeAutospacing="1" w:after="100" w:afterAutospacing="1"/>
        <w:textAlignment w:val="baseline"/>
      </w:pPr>
      <w:r>
        <w:rPr>
          <w:rFonts w:ascii="Segoe UI" w:hAnsi="Segoe UI" w:cs="Segoe UI"/>
          <w:b/>
          <w:bCs/>
          <w:sz w:val="27"/>
          <w:szCs w:val="27"/>
        </w:rPr>
        <w:t>Employment Type</w:t>
      </w:r>
    </w:p>
    <w:p w14:paraId="5B38B4EB" w14:textId="77777777" w:rsidR="00402DED" w:rsidRDefault="00402DED" w:rsidP="00402DED">
      <w:pPr>
        <w:shd w:val="clear" w:color="auto" w:fill="FFFFFF"/>
        <w:spacing w:before="100" w:beforeAutospacing="1" w:after="180"/>
        <w:textAlignment w:val="baseline"/>
      </w:pPr>
      <w:r>
        <w:rPr>
          <w:rFonts w:ascii="Segoe UI" w:hAnsi="Segoe UI" w:cs="Segoe UI"/>
          <w:sz w:val="24"/>
          <w:szCs w:val="24"/>
        </w:rPr>
        <w:t>Full-time</w:t>
      </w:r>
    </w:p>
    <w:p w14:paraId="29817211" w14:textId="77777777" w:rsidR="00402DED" w:rsidRDefault="00402DED" w:rsidP="00402DED">
      <w:pPr>
        <w:shd w:val="clear" w:color="auto" w:fill="FFFFFF"/>
        <w:spacing w:before="100" w:beforeAutospacing="1" w:after="100" w:afterAutospacing="1"/>
        <w:textAlignment w:val="baseline"/>
      </w:pPr>
      <w:r>
        <w:rPr>
          <w:rFonts w:ascii="Segoe UI" w:hAnsi="Segoe UI" w:cs="Segoe UI"/>
          <w:b/>
          <w:bCs/>
          <w:sz w:val="27"/>
          <w:szCs w:val="27"/>
        </w:rPr>
        <w:t>Job Functions</w:t>
      </w:r>
    </w:p>
    <w:p w14:paraId="6601C6B9" w14:textId="77777777" w:rsidR="00402DED" w:rsidRDefault="00402DED" w:rsidP="00402DED">
      <w:pPr>
        <w:shd w:val="clear" w:color="auto" w:fill="FFFFFF"/>
        <w:spacing w:before="100" w:beforeAutospacing="1" w:after="100" w:afterAutospacing="1"/>
        <w:textAlignment w:val="baseline"/>
      </w:pPr>
      <w:r>
        <w:rPr>
          <w:rFonts w:ascii="Symbol" w:hAnsi="Symbol"/>
          <w:sz w:val="20"/>
          <w:szCs w:val="20"/>
        </w:rPr>
        <w:t>·</w:t>
      </w:r>
      <w:r>
        <w:rPr>
          <w:rFonts w:ascii="Times New Roman" w:hAnsi="Times New Roman" w:cs="Times New Roman"/>
          <w:sz w:val="14"/>
          <w:szCs w:val="14"/>
        </w:rPr>
        <w:t xml:space="preserve">        </w:t>
      </w:r>
      <w:r>
        <w:rPr>
          <w:rFonts w:ascii="Segoe UI" w:hAnsi="Segoe UI" w:cs="Segoe UI"/>
          <w:sz w:val="24"/>
          <w:szCs w:val="24"/>
        </w:rPr>
        <w:t>Customer Service</w:t>
      </w:r>
    </w:p>
    <w:p w14:paraId="6D318B29" w14:textId="77777777" w:rsidR="00402DED" w:rsidRDefault="00402DED" w:rsidP="00402DED">
      <w:pPr>
        <w:shd w:val="clear" w:color="auto" w:fill="FFFFFF"/>
        <w:spacing w:before="100" w:beforeAutospacing="1" w:after="100" w:afterAutospacing="1"/>
        <w:textAlignment w:val="baseline"/>
      </w:pPr>
      <w:r>
        <w:rPr>
          <w:rFonts w:ascii="Segoe UI" w:hAnsi="Segoe UI" w:cs="Segoe UI"/>
          <w:sz w:val="24"/>
          <w:szCs w:val="24"/>
        </w:rPr>
        <w:t> </w:t>
      </w:r>
    </w:p>
    <w:p w14:paraId="20B48993" w14:textId="77777777" w:rsidR="00E75D9B" w:rsidRDefault="00715EA7"/>
    <w:sectPr w:rsidR="00E75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ED"/>
    <w:rsid w:val="00094609"/>
    <w:rsid w:val="002F3D4E"/>
    <w:rsid w:val="00402DED"/>
    <w:rsid w:val="00715EA7"/>
    <w:rsid w:val="00B652E3"/>
    <w:rsid w:val="00CD5B91"/>
    <w:rsid w:val="00F1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DCA7"/>
  <w15:chartTrackingRefBased/>
  <w15:docId w15:val="{5389D3E3-D8DC-4286-89D5-ADD1BFE5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D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7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2020-08-24T17:26:00Z</dcterms:created>
  <dcterms:modified xsi:type="dcterms:W3CDTF">2020-08-24T17:44:00Z</dcterms:modified>
</cp:coreProperties>
</file>